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09700" cy="140970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  <w:r>
        <w:rPr>
          <w:b/>
          <w:bCs/>
          <w:color w:val="F10D0C"/>
          <w:sz w:val="32"/>
          <w:szCs w:val="32"/>
        </w:rPr>
        <w:t xml:space="preserve"> </w:t>
      </w:r>
      <w:r>
        <w:rPr>
          <w:b/>
          <w:bCs/>
          <w:color w:val="F10D0C"/>
          <w:sz w:val="32"/>
          <w:szCs w:val="32"/>
        </w:rPr>
        <w:t>Aktivity Broučci</w:t>
      </w:r>
    </w:p>
    <w:p>
      <w:pPr>
        <w:pStyle w:val="Normal"/>
        <w:rPr/>
      </w:pPr>
      <w:r>
        <w:rPr>
          <w:b/>
          <w:bCs/>
          <w:color w:val="F10D0C"/>
          <w:sz w:val="32"/>
          <w:szCs w:val="32"/>
        </w:rPr>
        <w:t xml:space="preserve">                                       </w:t>
      </w:r>
      <w:r>
        <w:rPr>
          <w:b/>
          <w:bCs/>
          <w:color w:val="168253"/>
          <w:sz w:val="32"/>
          <w:szCs w:val="32"/>
        </w:rPr>
        <w:t xml:space="preserve">       </w:t>
      </w:r>
      <w:r>
        <w:rPr>
          <w:b/>
          <w:bCs/>
          <w:color w:val="168253"/>
          <w:sz w:val="32"/>
          <w:szCs w:val="32"/>
        </w:rPr>
        <w:t>Červen 2022</w:t>
      </w:r>
    </w:p>
    <w:p>
      <w:pPr>
        <w:pStyle w:val="Normal"/>
        <w:rPr>
          <w:b/>
          <w:b/>
          <w:bCs/>
          <w:color w:val="FF8000"/>
          <w:sz w:val="32"/>
          <w:szCs w:val="32"/>
        </w:rPr>
      </w:pPr>
      <w:r>
        <w:rPr>
          <w:b/>
          <w:bCs/>
          <w:color w:val="FF8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780373"/>
          <w:sz w:val="32"/>
          <w:szCs w:val="32"/>
        </w:rPr>
        <w:t>1.6.2022</w:t>
      </w:r>
      <w:r>
        <w:rPr>
          <w:b/>
          <w:bCs/>
          <w:color w:val="FF0000"/>
          <w:sz w:val="32"/>
          <w:szCs w:val="32"/>
        </w:rPr>
        <w:t xml:space="preserve"> Divadlo Smíšek</w:t>
      </w:r>
      <w:r>
        <w:rPr>
          <w:b/>
          <w:bCs/>
          <w:color w:val="000000"/>
          <w:sz w:val="32"/>
          <w:szCs w:val="32"/>
        </w:rPr>
        <w:t xml:space="preserve"> s pohádkou  </w:t>
      </w:r>
      <w:r>
        <w:rPr>
          <w:b/>
          <w:bCs/>
          <w:color w:val="780373"/>
          <w:sz w:val="32"/>
          <w:szCs w:val="32"/>
        </w:rPr>
        <w:t xml:space="preserve">Dvě tetky na cestách </w:t>
      </w:r>
      <w:r>
        <w:rPr>
          <w:b/>
          <w:bCs/>
          <w:color w:val="000000"/>
          <w:sz w:val="32"/>
          <w:szCs w:val="32"/>
        </w:rPr>
        <w:t xml:space="preserve">v 9hod. </w:t>
      </w:r>
    </w:p>
    <w:p>
      <w:pPr>
        <w:pStyle w:val="Normal"/>
        <w:spacing w:lineRule="auto" w:line="240"/>
        <w:ind w:lef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color w:val="780373"/>
        </w:rPr>
      </w:pPr>
      <w:r>
        <w:rPr>
          <w:b/>
          <w:bCs/>
          <w:color w:val="780373"/>
          <w:sz w:val="32"/>
          <w:szCs w:val="32"/>
        </w:rPr>
        <w:t xml:space="preserve">2.6.2022 </w:t>
      </w:r>
      <w:r>
        <w:rPr>
          <w:b/>
          <w:bCs/>
          <w:color w:val="F10D0C"/>
          <w:sz w:val="32"/>
          <w:szCs w:val="32"/>
        </w:rPr>
        <w:t xml:space="preserve">Pohádková cesta za pokladem </w:t>
      </w:r>
      <w:r>
        <w:rPr>
          <w:b/>
          <w:bCs/>
          <w:color w:val="000000"/>
          <w:sz w:val="32"/>
          <w:szCs w:val="32"/>
        </w:rPr>
        <w:t>( sportovní oblečení, batůžek, kšiltovku nebo klobouček, drobný oplatek nebo jablíčko, občerstvení  pro děti zajistíme my, hledání pokladu, soutěže, týden plný radosti, oslava Dne dětí, foto v přírodě)</w:t>
      </w:r>
    </w:p>
    <w:p>
      <w:pPr>
        <w:pStyle w:val="Normal"/>
        <w:spacing w:lineRule="auto" w:line="240"/>
        <w:ind w:lef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S krtečkem na louce </w:t>
      </w:r>
      <w:r>
        <w:rPr>
          <w:b/>
          <w:bCs/>
          <w:color w:val="000000"/>
          <w:sz w:val="32"/>
          <w:szCs w:val="32"/>
        </w:rPr>
        <w:t>( seznámení s lučními květinami, pozorování života hmyzu, omalovánky)</w:t>
      </w:r>
    </w:p>
    <w:p>
      <w:pPr>
        <w:pStyle w:val="Normal"/>
        <w:spacing w:lineRule="auto" w:line="240"/>
        <w:ind w:lef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S krtečkem u vody </w:t>
      </w:r>
      <w:r>
        <w:rPr>
          <w:b/>
          <w:bCs/>
          <w:color w:val="000000"/>
          <w:sz w:val="32"/>
          <w:szCs w:val="32"/>
        </w:rPr>
        <w:t>( seznámení s vodním světem v mnoha podobách- od potoka do moře, živočichové u vody, ve vodě, pozorování potůčku)</w:t>
      </w:r>
    </w:p>
    <w:p>
      <w:pPr>
        <w:pStyle w:val="Normal"/>
        <w:spacing w:lineRule="auto" w:line="240"/>
        <w:ind w:left="0" w:hanging="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780373"/>
          <w:sz w:val="32"/>
          <w:szCs w:val="32"/>
        </w:rPr>
        <w:t xml:space="preserve">16.6.2022 </w:t>
      </w:r>
      <w:r>
        <w:rPr>
          <w:b/>
          <w:bCs/>
          <w:color w:val="FF0000"/>
          <w:sz w:val="32"/>
          <w:szCs w:val="32"/>
        </w:rPr>
        <w:t xml:space="preserve"> Klaun Pepíno </w:t>
      </w:r>
      <w:r>
        <w:rPr>
          <w:b/>
          <w:bCs/>
          <w:color w:val="000000"/>
          <w:sz w:val="32"/>
          <w:szCs w:val="32"/>
        </w:rPr>
        <w:t>( slavnostní dopoledne pro děti na školní zahradě, pasování dětí ze třídy Medvídků na prvňáčky, diskotéka)</w:t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Příjezd hasičského auta do MŠ </w:t>
      </w:r>
      <w:r>
        <w:rPr>
          <w:b/>
          <w:bCs/>
          <w:color w:val="000000"/>
          <w:sz w:val="32"/>
          <w:szCs w:val="32"/>
        </w:rPr>
        <w:t>( ukázka práce hasičů, prohlídka auta)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780373"/>
          <w:sz w:val="32"/>
          <w:szCs w:val="32"/>
        </w:rPr>
        <w:t>datum upřesníme, dle počasí</w:t>
      </w:r>
    </w:p>
    <w:p>
      <w:pPr>
        <w:pStyle w:val="Normal"/>
        <w:spacing w:lineRule="auto" w:line="240"/>
        <w:ind w:left="0" w:hanging="0"/>
        <w:rPr/>
      </w:pPr>
      <w:r>
        <w:rPr>
          <w:b/>
          <w:bCs/>
          <w:color w:val="FF0000"/>
          <w:sz w:val="32"/>
          <w:szCs w:val="32"/>
        </w:rPr>
        <w:t xml:space="preserve">Hurá na prázdniny </w:t>
      </w:r>
      <w:r>
        <w:rPr>
          <w:b/>
          <w:bCs/>
          <w:color w:val="000000"/>
          <w:sz w:val="32"/>
          <w:szCs w:val="32"/>
        </w:rPr>
        <w:t>( společné radostné chvíle, hry a aktivity na přání dětí)</w:t>
      </w:r>
    </w:p>
    <w:p>
      <w:pPr>
        <w:pStyle w:val="Normal"/>
        <w:spacing w:lineRule="auto" w:line="240"/>
        <w:ind w:left="0" w:hanging="0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/>
        <w:ind w:left="0" w:hanging="0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spacing w:lineRule="auto" w:line="240" w:before="0" w:after="160"/>
        <w:ind w:left="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LibreOffice/6.3.4.2$Windows_X86_64 LibreOffice_project/60da17e045e08f1793c57c00ba83cdfce946d0aa</Application>
  <Pages>2</Pages>
  <Words>131</Words>
  <Characters>725</Characters>
  <CharactersWithSpaces>912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2021-01-31T18:21:57Z</dcterms:created>
  <dc:creator>Jana Nemeckova</dc:creator>
  <dc:description/>
  <dc:language>cs-CZ</dc:language>
  <cp:lastModifiedBy/>
  <dcterms:modified xsi:type="dcterms:W3CDTF">2022-05-29T10:14:43Z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