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1"/>
      </w:tblGrid>
      <w:tr w:rsidR="006C4842">
        <w:tblPrEx>
          <w:tblCellMar>
            <w:top w:w="0" w:type="dxa"/>
            <w:bottom w:w="0" w:type="dxa"/>
          </w:tblCellMar>
        </w:tblPrEx>
        <w:tc>
          <w:tcPr>
            <w:tcW w:w="142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4842" w:rsidRDefault="00D11D48">
            <w:pPr>
              <w:spacing w:after="0"/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Město Rožnov pod Radhoštěm</w:t>
            </w:r>
          </w:p>
          <w:p w:rsidR="006C4842" w:rsidRDefault="006C4842">
            <w:pPr>
              <w:jc w:val="center"/>
            </w:pPr>
          </w:p>
          <w:p w:rsidR="006C4842" w:rsidRDefault="00D11D48">
            <w:r>
              <w:rPr>
                <w:sz w:val="22"/>
                <w:szCs w:val="22"/>
              </w:rPr>
              <w:t xml:space="preserve"> </w:t>
            </w:r>
          </w:p>
          <w:p w:rsidR="006C4842" w:rsidRDefault="00D11D48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okres Vsetín</w:t>
            </w:r>
          </w:p>
          <w:p w:rsidR="006C4842" w:rsidRDefault="00D11D4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C4842" w:rsidRDefault="00D11D48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Masarykovo náměstí 128, 756 61Rožnov pod Radhoštěm, tel: 571 661 111</w:t>
            </w:r>
          </w:p>
        </w:tc>
      </w:tr>
    </w:tbl>
    <w:p w:rsidR="006C4842" w:rsidRDefault="006C4842"/>
    <w:p w:rsidR="006C4842" w:rsidRDefault="00D11D48">
      <w:r>
        <w:rPr>
          <w:sz w:val="22"/>
          <w:szCs w:val="22"/>
        </w:rPr>
        <w:t xml:space="preserve"> </w:t>
      </w:r>
    </w:p>
    <w:p w:rsidR="006C4842" w:rsidRDefault="00D11D48"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Výpis usnesení z 17. zasedání rady města konaného dne 20.03.2023</w:t>
      </w:r>
      <w:r>
        <w:rPr>
          <w:sz w:val="22"/>
          <w:szCs w:val="22"/>
        </w:rPr>
        <w:t xml:space="preserve"> </w:t>
      </w:r>
    </w:p>
    <w:p w:rsidR="006C4842" w:rsidRDefault="00D11D48">
      <w:r>
        <w:rPr>
          <w:sz w:val="22"/>
          <w:szCs w:val="22"/>
        </w:rPr>
        <w:t xml:space="preserve"> </w:t>
      </w:r>
    </w:p>
    <w:p w:rsidR="006C4842" w:rsidRDefault="00D11D48">
      <w:r>
        <w:rPr>
          <w:sz w:val="22"/>
          <w:szCs w:val="22"/>
        </w:rPr>
        <w:t xml:space="preserve"> </w:t>
      </w:r>
    </w:p>
    <w:p w:rsidR="006C4842" w:rsidRDefault="00D11D48">
      <w:pPr>
        <w:spacing w:before="150" w:after="50"/>
      </w:pPr>
      <w:r>
        <w:rPr>
          <w:b/>
          <w:sz w:val="22"/>
          <w:szCs w:val="22"/>
        </w:rPr>
        <w:t>usnesení č. 216/17/RM/20/03/2023</w:t>
      </w:r>
    </w:p>
    <w:p w:rsidR="006C4842" w:rsidRDefault="006C4842">
      <w:pPr>
        <w:spacing w:before="150" w:after="50"/>
      </w:pPr>
    </w:p>
    <w:p w:rsidR="006C4842" w:rsidRDefault="00D11D48">
      <w:pPr>
        <w:spacing w:before="150" w:after="50"/>
      </w:pPr>
      <w:r>
        <w:rPr>
          <w:sz w:val="22"/>
          <w:szCs w:val="22"/>
        </w:rPr>
        <w:t>Rada města Rožnov pod Radhoštěm projednala a souhlasí se zvýšením úplaty za předškolní vzdělávání v mateřských školách zřizovaných městem Rožnov pod Radhoštěm od školního roku 2023/2024 dle předložené přílohy a důvodové zprávy.</w:t>
      </w:r>
    </w:p>
    <w:p w:rsidR="006C4842" w:rsidRDefault="00D11D48">
      <w:r>
        <w:rPr>
          <w:sz w:val="22"/>
          <w:szCs w:val="22"/>
        </w:rPr>
        <w:t xml:space="preserve"> </w:t>
      </w:r>
    </w:p>
    <w:p w:rsidR="006C4842" w:rsidRDefault="00D11D48">
      <w:pPr>
        <w:spacing w:before="150" w:after="50"/>
      </w:pPr>
      <w:r>
        <w:rPr>
          <w:sz w:val="22"/>
          <w:szCs w:val="22"/>
        </w:rPr>
        <w:t>V Rožnově pod Radhoštěm dne 21.03.2023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4"/>
      </w:tblGrid>
      <w:tr w:rsidR="006C484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C4842" w:rsidRDefault="00D11D48">
            <w:r>
              <w:rPr>
                <w:sz w:val="22"/>
                <w:szCs w:val="22"/>
              </w:rPr>
              <w:t>Ing. Jan Kučera, MSc.</w:t>
            </w:r>
          </w:p>
          <w:p w:rsidR="006C4842" w:rsidRDefault="00D11D48">
            <w:r>
              <w:rPr>
                <w:sz w:val="22"/>
                <w:szCs w:val="22"/>
              </w:rPr>
              <w:t>starosta</w:t>
            </w:r>
          </w:p>
          <w:p w:rsidR="006C4842" w:rsidRDefault="006C4842"/>
          <w:p w:rsidR="006C4842" w:rsidRDefault="006C4842"/>
          <w:p w:rsidR="006C4842" w:rsidRDefault="006C4842"/>
          <w:p w:rsidR="006C4842" w:rsidRDefault="00D11D48"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6C4842" w:rsidRDefault="006C4842"/>
    <w:p w:rsidR="006C4842" w:rsidRDefault="00D11D48">
      <w:pPr>
        <w:spacing w:before="150" w:after="50"/>
      </w:pPr>
      <w:r>
        <w:rPr>
          <w:sz w:val="22"/>
          <w:szCs w:val="22"/>
        </w:rPr>
        <w:t>_________</w:t>
      </w:r>
    </w:p>
    <w:p w:rsidR="006C4842" w:rsidRDefault="00D11D48">
      <w:r>
        <w:rPr>
          <w:b/>
          <w:sz w:val="22"/>
          <w:szCs w:val="22"/>
        </w:rPr>
        <w:t>Formát čísla usnesení</w:t>
      </w:r>
      <w:r>
        <w:rPr>
          <w:sz w:val="22"/>
          <w:szCs w:val="22"/>
        </w:rPr>
        <w:t>: Číslo usnesení/Číslo jednání/RM/Den/Měsíc jednání/Rok jednání</w:t>
      </w:r>
    </w:p>
    <w:sectPr w:rsidR="006C4842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48" w:rsidRDefault="00D11D48">
      <w:pPr>
        <w:spacing w:after="0" w:line="240" w:lineRule="auto"/>
      </w:pPr>
      <w:r>
        <w:separator/>
      </w:r>
    </w:p>
  </w:endnote>
  <w:endnote w:type="continuationSeparator" w:id="0">
    <w:p w:rsidR="00D11D48" w:rsidRDefault="00D1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42" w:rsidRDefault="00D11D48">
    <w:pPr>
      <w:jc w:val="right"/>
    </w:pPr>
    <w:r>
      <w:t xml:space="preserve">  </w:t>
    </w:r>
    <w:r>
      <w:fldChar w:fldCharType="begin"/>
    </w:r>
    <w:r>
      <w:instrText>PAGE</w:instrText>
    </w:r>
    <w:r w:rsidR="00DB38A1">
      <w:fldChar w:fldCharType="separate"/>
    </w:r>
    <w:r w:rsidR="00DB38A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DB38A1">
      <w:fldChar w:fldCharType="separate"/>
    </w:r>
    <w:r w:rsidR="00DB38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48" w:rsidRDefault="00D11D48">
      <w:pPr>
        <w:spacing w:after="0" w:line="240" w:lineRule="auto"/>
      </w:pPr>
      <w:r>
        <w:separator/>
      </w:r>
    </w:p>
  </w:footnote>
  <w:footnote w:type="continuationSeparator" w:id="0">
    <w:p w:rsidR="00D11D48" w:rsidRDefault="00D1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2"/>
    <w:rsid w:val="006C4842"/>
    <w:rsid w:val="00D11D48"/>
    <w:rsid w:val="00D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B311D-B929-4ED2-8894-8B5938B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2023-03-30T10:10:00Z</dcterms:created>
  <dcterms:modified xsi:type="dcterms:W3CDTF">2023-03-30T10:10:00Z</dcterms:modified>
  <cp:category/>
</cp:coreProperties>
</file>